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71" w:rsidRDefault="003F0071" w:rsidP="003F0071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 xml:space="preserve">2.                    </w:t>
      </w:r>
      <w:r w:rsidRPr="005E650A">
        <w:rPr>
          <w:rFonts w:cs="宋体" w:hint="eastAsia"/>
          <w:b/>
          <w:sz w:val="24"/>
          <w:szCs w:val="24"/>
        </w:rPr>
        <w:t>临床试验立项评估表</w:t>
      </w:r>
    </w:p>
    <w:tbl>
      <w:tblPr>
        <w:tblStyle w:val="a5"/>
        <w:tblW w:w="0" w:type="auto"/>
        <w:tblLayout w:type="fixed"/>
        <w:tblLook w:val="04A0"/>
      </w:tblPr>
      <w:tblGrid>
        <w:gridCol w:w="1951"/>
        <w:gridCol w:w="3686"/>
        <w:gridCol w:w="2885"/>
      </w:tblGrid>
      <w:tr w:rsidR="003F0071" w:rsidTr="00766629">
        <w:tc>
          <w:tcPr>
            <w:tcW w:w="1951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571" w:type="dxa"/>
            <w:gridSpan w:val="2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申办者</w:t>
            </w:r>
          </w:p>
        </w:tc>
        <w:tc>
          <w:tcPr>
            <w:tcW w:w="6571" w:type="dxa"/>
            <w:gridSpan w:val="2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承担科室</w:t>
            </w:r>
          </w:p>
        </w:tc>
        <w:tc>
          <w:tcPr>
            <w:tcW w:w="6571" w:type="dxa"/>
            <w:gridSpan w:val="2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  <w:vMerge w:val="restart"/>
            <w:vAlign w:val="center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主要研究者评估</w:t>
            </w: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目标研究人群的招募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能按照预期进度完成口</w:t>
            </w:r>
          </w:p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有难度口很困难口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是否具备研究所需要的检查条件</w:t>
            </w:r>
          </w:p>
        </w:tc>
        <w:tc>
          <w:tcPr>
            <w:tcW w:w="2885" w:type="dxa"/>
          </w:tcPr>
          <w:p w:rsidR="003F0071" w:rsidRPr="005C57E5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是否具备预期严重不良事件抢救条件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研究团队成员名单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研究团队成员资质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研究者是否有足够时间参加研究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Pr="006512BA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评估意见：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同意立项口不同意立项口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Pr="006512BA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主要研究者签字：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F0071" w:rsidTr="00766629">
        <w:tc>
          <w:tcPr>
            <w:tcW w:w="1951" w:type="dxa"/>
            <w:vMerge w:val="restart"/>
            <w:vAlign w:val="center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专业负责人评估</w:t>
            </w: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主要研究者在研药物临床试验项目数</w:t>
            </w:r>
          </w:p>
        </w:tc>
        <w:tc>
          <w:tcPr>
            <w:tcW w:w="2885" w:type="dxa"/>
          </w:tcPr>
          <w:p w:rsidR="003F0071" w:rsidRPr="006512BA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D2984"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项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与试验药物目标疾病相同的在研项目</w:t>
            </w:r>
          </w:p>
        </w:tc>
        <w:tc>
          <w:tcPr>
            <w:tcW w:w="2885" w:type="dxa"/>
          </w:tcPr>
          <w:p w:rsidR="003F0071" w:rsidRPr="006512BA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有口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无口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评估意见：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同意立项口不同意立项口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专业负责人签字：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F0071" w:rsidTr="00766629">
        <w:tc>
          <w:tcPr>
            <w:tcW w:w="1951" w:type="dxa"/>
            <w:vMerge w:val="restart"/>
            <w:vAlign w:val="center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机构办公室审核</w:t>
            </w: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申办者资质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有口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无口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8A781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</w:t>
            </w:r>
            <w:r w:rsidR="008A7816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>资质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有口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无口</w:t>
            </w:r>
          </w:p>
        </w:tc>
      </w:tr>
      <w:tr w:rsidR="003F0071" w:rsidTr="00766629">
        <w:tc>
          <w:tcPr>
            <w:tcW w:w="1951" w:type="dxa"/>
            <w:vMerge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审核人签字、日期：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  <w:vMerge w:val="restart"/>
            <w:vAlign w:val="center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机构办主任评估</w:t>
            </w: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评估意见：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同意立项口不同意立项口</w:t>
            </w:r>
          </w:p>
        </w:tc>
      </w:tr>
      <w:tr w:rsidR="003F0071" w:rsidTr="00766629">
        <w:tc>
          <w:tcPr>
            <w:tcW w:w="1951" w:type="dxa"/>
            <w:vMerge/>
            <w:vAlign w:val="center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主任签字：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</w:p>
        </w:tc>
      </w:tr>
      <w:tr w:rsidR="003F0071" w:rsidTr="00766629">
        <w:tc>
          <w:tcPr>
            <w:tcW w:w="1951" w:type="dxa"/>
            <w:vMerge/>
            <w:vAlign w:val="center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0071" w:rsidRDefault="003F0071" w:rsidP="00766629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2885" w:type="dxa"/>
          </w:tcPr>
          <w:p w:rsidR="003F0071" w:rsidRDefault="003F0071" w:rsidP="00766629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D607A2" w:rsidRDefault="00D607A2"/>
    <w:sectPr w:rsidR="00D607A2" w:rsidSect="00EB5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21B" w:rsidRDefault="00E1521B" w:rsidP="003F0071">
      <w:r>
        <w:separator/>
      </w:r>
    </w:p>
  </w:endnote>
  <w:endnote w:type="continuationSeparator" w:id="1">
    <w:p w:rsidR="00E1521B" w:rsidRDefault="00E1521B" w:rsidP="003F0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21B" w:rsidRDefault="00E1521B" w:rsidP="003F0071">
      <w:r>
        <w:separator/>
      </w:r>
    </w:p>
  </w:footnote>
  <w:footnote w:type="continuationSeparator" w:id="1">
    <w:p w:rsidR="00E1521B" w:rsidRDefault="00E1521B" w:rsidP="003F00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071"/>
    <w:rsid w:val="003F0071"/>
    <w:rsid w:val="008A7816"/>
    <w:rsid w:val="00D607A2"/>
    <w:rsid w:val="00E1521B"/>
    <w:rsid w:val="00EB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00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00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00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0071"/>
    <w:rPr>
      <w:sz w:val="18"/>
      <w:szCs w:val="18"/>
    </w:rPr>
  </w:style>
  <w:style w:type="table" w:styleId="a5">
    <w:name w:val="Table Grid"/>
    <w:basedOn w:val="a1"/>
    <w:uiPriority w:val="59"/>
    <w:rsid w:val="003F00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微软中国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3</cp:revision>
  <dcterms:created xsi:type="dcterms:W3CDTF">2024-03-26T04:05:00Z</dcterms:created>
  <dcterms:modified xsi:type="dcterms:W3CDTF">2024-05-10T00:39:00Z</dcterms:modified>
</cp:coreProperties>
</file>