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976FF">
      <w:pPr>
        <w:spacing w:before="240" w:after="240" w:line="360" w:lineRule="auto"/>
        <w:ind w:hanging="284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</w:t>
      </w:r>
      <w:r>
        <w:rPr>
          <w:rFonts w:hint="eastAsia" w:ascii="宋体" w:hAnsi="宋体"/>
          <w:b/>
          <w:szCs w:val="21"/>
          <w:lang w:val="en-US" w:eastAsia="zh-CN"/>
        </w:rPr>
        <w:t>2</w:t>
      </w:r>
      <w:r>
        <w:rPr>
          <w:rFonts w:ascii="宋体" w:hAnsi="宋体"/>
          <w:b/>
          <w:szCs w:val="21"/>
        </w:rPr>
        <w:t>：</w:t>
      </w:r>
    </w:p>
    <w:p w14:paraId="64237440">
      <w:pPr>
        <w:pStyle w:val="3"/>
        <w:pageBreakBefore w:val="0"/>
        <w:kinsoku/>
        <w:wordWrap/>
        <w:overflowPunct/>
        <w:topLinePunct w:val="0"/>
        <w:bidi w:val="0"/>
        <w:spacing w:before="100" w:beforeAutospacing="1" w:after="100" w:afterAutospacing="1" w:line="360" w:lineRule="auto"/>
        <w:contextualSpacing/>
        <w:textAlignment w:val="auto"/>
        <w:rPr>
          <w:rFonts w:hint="eastAsia"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>院内比选</w:t>
      </w:r>
      <w:r>
        <w:rPr>
          <w:rFonts w:hint="eastAsia" w:ascii="宋体" w:hAnsi="宋体" w:eastAsia="宋体" w:cstheme="minorEastAsia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theme="minorEastAsia"/>
          <w:sz w:val="24"/>
          <w:szCs w:val="24"/>
        </w:rPr>
        <w:t>文件</w:t>
      </w:r>
    </w:p>
    <w:p w14:paraId="58762F22">
      <w:pPr>
        <w:spacing w:line="360" w:lineRule="auto"/>
        <w:rPr>
          <w:szCs w:val="21"/>
        </w:rPr>
      </w:pPr>
      <w:r>
        <w:rPr>
          <w:szCs w:val="21"/>
        </w:rPr>
        <w:t>致：天津市</w:t>
      </w:r>
      <w:r>
        <w:rPr>
          <w:rFonts w:hint="eastAsia"/>
          <w:szCs w:val="21"/>
        </w:rPr>
        <w:t>第一中心医院</w:t>
      </w:r>
    </w:p>
    <w:p w14:paraId="201CDA5E">
      <w:pPr>
        <w:spacing w:line="460" w:lineRule="exact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愿意参加贵单位的</w:t>
      </w:r>
      <w:r>
        <w:rPr>
          <w:rFonts w:hint="eastAsia" w:ascii="宋体" w:hAnsi="宋体" w:cstheme="minorEastAsia"/>
          <w:color w:val="FF0000"/>
          <w:szCs w:val="21"/>
        </w:rPr>
        <w:t>XXXX项目</w:t>
      </w:r>
      <w:r>
        <w:rPr>
          <w:rFonts w:hint="eastAsia" w:ascii="宋体" w:hAnsi="宋体" w:cstheme="minorEastAsia"/>
          <w:szCs w:val="21"/>
        </w:rPr>
        <w:t>，</w:t>
      </w:r>
      <w:r>
        <w:rPr>
          <w:szCs w:val="21"/>
        </w:rPr>
        <w:t>项目编号</w:t>
      </w:r>
      <w:r>
        <w:rPr>
          <w:color w:val="FF0000"/>
          <w:szCs w:val="21"/>
        </w:rPr>
        <w:t>：</w:t>
      </w:r>
      <w:r>
        <w:rPr>
          <w:rFonts w:ascii="宋体" w:hAnsi="宋体" w:cstheme="minorEastAsia"/>
          <w:color w:val="FF0000"/>
          <w:szCs w:val="21"/>
        </w:rPr>
        <w:t>YNBX-2025-G-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6</w:t>
      </w:r>
      <w:r>
        <w:rPr>
          <w:rFonts w:ascii="宋体" w:hAnsi="宋体" w:cstheme="minorEastAsia"/>
          <w:color w:val="FF0000"/>
          <w:szCs w:val="21"/>
        </w:rPr>
        <w:t>00X</w:t>
      </w:r>
      <w:r>
        <w:rPr>
          <w:szCs w:val="21"/>
        </w:rPr>
        <w:t>，以下是</w:t>
      </w:r>
      <w:r>
        <w:rPr>
          <w:rFonts w:hint="eastAsia"/>
          <w:szCs w:val="21"/>
        </w:rPr>
        <w:t>我单位</w:t>
      </w:r>
      <w:r>
        <w:rPr>
          <w:szCs w:val="21"/>
        </w:rPr>
        <w:t>的</w:t>
      </w:r>
      <w:r>
        <w:rPr>
          <w:rFonts w:hint="eastAsia"/>
          <w:szCs w:val="21"/>
        </w:rPr>
        <w:t>院内</w:t>
      </w:r>
      <w:r>
        <w:rPr>
          <w:szCs w:val="21"/>
        </w:rPr>
        <w:t>比选响应文件。</w:t>
      </w:r>
    </w:p>
    <w:p w14:paraId="13902C0A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1. 所附投标报价表中规定的应提供和交付的货物投标总价为：</w:t>
      </w:r>
    </w:p>
    <w:p w14:paraId="48658F1D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第一包，￥元（人民币），大写。</w:t>
      </w:r>
    </w:p>
    <w:p w14:paraId="491E7BF9">
      <w:pPr>
        <w:numPr>
          <w:ilvl w:val="0"/>
          <w:numId w:val="1"/>
        </w:num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我公司</w:t>
      </w:r>
      <w:r>
        <w:rPr>
          <w:szCs w:val="21"/>
        </w:rPr>
        <w:t>将按招标文件的规定履行合同责任和义务。</w:t>
      </w:r>
    </w:p>
    <w:p w14:paraId="46E3E7DE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szCs w:val="21"/>
        </w:rPr>
      </w:pPr>
      <w:r>
        <w:rPr>
          <w:rFonts w:hint="eastAsia"/>
          <w:szCs w:val="21"/>
        </w:rPr>
        <w:t>我公司已详细审查全部招标文件，包括更正公告以及全部参考资料和所有附件。我们完全理解并同意放弃对这方面有不明及误解的权利，并认为全部招标文件（包括更正公告以及全部参考资料和所有附件）公平公正，无倾向性和排他性。</w:t>
      </w:r>
    </w:p>
    <w:p w14:paraId="227B6F85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szCs w:val="21"/>
        </w:rPr>
      </w:pPr>
      <w:r>
        <w:rPr>
          <w:rFonts w:hint="eastAsia"/>
          <w:szCs w:val="21"/>
        </w:rPr>
        <w:t>我公司的投标有效期为提交投标文件的截止之日起60天。</w:t>
      </w:r>
    </w:p>
    <w:p w14:paraId="1A193C74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szCs w:val="21"/>
        </w:rPr>
      </w:pPr>
      <w:r>
        <w:rPr>
          <w:rFonts w:hint="eastAsia"/>
          <w:szCs w:val="21"/>
        </w:rPr>
        <w:t>我公司同意按照招标方要求</w:t>
      </w:r>
      <w:r>
        <w:rPr>
          <w:szCs w:val="21"/>
        </w:rPr>
        <w:t>提供的与投标有关的一切数据或资料</w:t>
      </w:r>
      <w:r>
        <w:rPr>
          <w:rFonts w:hint="eastAsia"/>
          <w:szCs w:val="21"/>
        </w:rPr>
        <w:t>，并声明投标文件及所提供的一切资料均真实有效。由于我公司提供资料不实而造成的责任和后果由我公司自行承担。</w:t>
      </w:r>
    </w:p>
    <w:p w14:paraId="6C709A9C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6. 我公司保证所投产品来自合法的供货渠道，若中标，则有义务向采购人提供其需要的有效书面证明材料。如果提供非法渠道的商品，视为欺诈，并承担相关责任。</w:t>
      </w:r>
    </w:p>
    <w:p w14:paraId="6D1336C6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7</w:t>
      </w:r>
      <w:r>
        <w:rPr>
          <w:rFonts w:hint="eastAsia"/>
          <w:szCs w:val="21"/>
        </w:rPr>
        <w:t>. 我公司承诺完全符合《政府采购法》、《政府采购法实施条例》等法律法规规定，并随时接受采购人的检查验证。</w:t>
      </w:r>
      <w:r>
        <w:rPr>
          <w:szCs w:val="21"/>
        </w:rPr>
        <w:t>在整个招标过程中，</w:t>
      </w:r>
      <w:r>
        <w:rPr>
          <w:rFonts w:hint="eastAsia"/>
          <w:szCs w:val="21"/>
        </w:rPr>
        <w:t>我公司</w:t>
      </w:r>
      <w:r>
        <w:rPr>
          <w:szCs w:val="21"/>
        </w:rPr>
        <w:t>若有违规行为，</w:t>
      </w:r>
      <w:r>
        <w:rPr>
          <w:rFonts w:hint="eastAsia"/>
          <w:szCs w:val="21"/>
        </w:rPr>
        <w:t>我公司完全接受</w:t>
      </w:r>
      <w:r>
        <w:rPr>
          <w:szCs w:val="21"/>
        </w:rPr>
        <w:t>贵</w:t>
      </w:r>
      <w:r>
        <w:rPr>
          <w:rFonts w:hint="eastAsia"/>
          <w:szCs w:val="21"/>
        </w:rPr>
        <w:t>中心依照相关法律法规和</w:t>
      </w:r>
      <w:r>
        <w:rPr>
          <w:szCs w:val="21"/>
        </w:rPr>
        <w:t>招标文件</w:t>
      </w:r>
      <w:r>
        <w:rPr>
          <w:rFonts w:hint="eastAsia"/>
          <w:szCs w:val="21"/>
        </w:rPr>
        <w:t>的</w:t>
      </w:r>
      <w:r>
        <w:rPr>
          <w:szCs w:val="21"/>
        </w:rPr>
        <w:t>规定给予</w:t>
      </w:r>
      <w:r>
        <w:rPr>
          <w:rFonts w:hint="eastAsia"/>
          <w:szCs w:val="21"/>
        </w:rPr>
        <w:t>处罚</w:t>
      </w:r>
      <w:r>
        <w:rPr>
          <w:szCs w:val="21"/>
        </w:rPr>
        <w:t>。</w:t>
      </w:r>
    </w:p>
    <w:p w14:paraId="4293BBFF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. 我公司承诺未列入“信用中国”网站（www.creditchina.gov.cn）失信被执行人、重大税收违法案件当事人名单，也未列入中国政府采购网（www.ccgp.gov.cn）政府采购严重违法失信行为记录名单，符合《中华人民共和国政府采购法》第二十二条规定的各项条件，具备履行合同所必需的设备和专业技术能力，投标截止日前3年在经营活动中没有重大违法记录。</w:t>
      </w:r>
    </w:p>
    <w:p w14:paraId="1581E2B9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9.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>我公司若中标，本承诺将成为合同不可分割的一部分，与合同具有同等的法律效力。</w:t>
      </w:r>
    </w:p>
    <w:p w14:paraId="3F60C593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10</w:t>
      </w:r>
      <w:r>
        <w:rPr>
          <w:rFonts w:hint="eastAsia"/>
          <w:szCs w:val="21"/>
        </w:rPr>
        <w:t>. 如违反上述承诺，我公司投标无效且接受相关部门依法作出的处罚。</w:t>
      </w:r>
    </w:p>
    <w:p w14:paraId="3EF98274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 xml:space="preserve">11. </w:t>
      </w:r>
      <w:r>
        <w:rPr>
          <w:rFonts w:hint="eastAsia"/>
          <w:szCs w:val="21"/>
        </w:rPr>
        <w:t>我公司开票信息如下，</w:t>
      </w:r>
      <w:r>
        <w:rPr>
          <w:rFonts w:hint="eastAsia"/>
          <w:b/>
          <w:szCs w:val="21"/>
        </w:rPr>
        <w:t>此信息与我公司在税务局注册的信息一致</w:t>
      </w:r>
      <w:r>
        <w:rPr>
          <w:rFonts w:hint="eastAsia"/>
          <w:szCs w:val="21"/>
        </w:rPr>
        <w:t>：</w:t>
      </w:r>
    </w:p>
    <w:p w14:paraId="394C9E9B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纳税人识别号：</w:t>
      </w:r>
    </w:p>
    <w:p w14:paraId="50A045C0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地址、电话：</w:t>
      </w:r>
    </w:p>
    <w:p w14:paraId="3F73725E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开户行及账号：</w:t>
      </w:r>
    </w:p>
    <w:p w14:paraId="2D317959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588754B1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3CD69B7A">
      <w:pPr>
        <w:widowControl/>
        <w:jc w:val="left"/>
        <w:rPr>
          <w:szCs w:val="21"/>
        </w:rPr>
      </w:pPr>
    </w:p>
    <w:p w14:paraId="557A036E">
      <w:pPr>
        <w:autoSpaceDN w:val="0"/>
        <w:spacing w:line="360" w:lineRule="auto"/>
        <w:jc w:val="center"/>
        <w:rPr>
          <w:b/>
          <w:bCs/>
          <w:szCs w:val="21"/>
        </w:rPr>
      </w:pPr>
      <w:bookmarkStart w:id="0" w:name="OLE_LINK9"/>
    </w:p>
    <w:p w14:paraId="1B918FA2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6EC80D29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1528A48C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784738F4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6DEDAC3F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供应商资格要求证明文件</w:t>
      </w:r>
    </w:p>
    <w:p w14:paraId="2C895B0B">
      <w:pPr>
        <w:spacing w:line="620" w:lineRule="exact"/>
        <w:rPr>
          <w:szCs w:val="21"/>
        </w:rPr>
      </w:pPr>
    </w:p>
    <w:p w14:paraId="6E2FCCA1">
      <w:pPr>
        <w:spacing w:line="620" w:lineRule="exact"/>
        <w:rPr>
          <w:szCs w:val="21"/>
        </w:rPr>
      </w:pPr>
    </w:p>
    <w:p w14:paraId="01685A50">
      <w:pPr>
        <w:spacing w:line="620" w:lineRule="exact"/>
        <w:rPr>
          <w:szCs w:val="21"/>
        </w:rPr>
      </w:pPr>
    </w:p>
    <w:p w14:paraId="25A75388">
      <w:pPr>
        <w:spacing w:line="620" w:lineRule="exact"/>
        <w:rPr>
          <w:szCs w:val="21"/>
        </w:rPr>
      </w:pPr>
    </w:p>
    <w:p w14:paraId="306B88D6">
      <w:pPr>
        <w:spacing w:line="620" w:lineRule="exact"/>
        <w:rPr>
          <w:szCs w:val="21"/>
        </w:rPr>
      </w:pPr>
    </w:p>
    <w:p w14:paraId="651E987D">
      <w:pPr>
        <w:spacing w:line="620" w:lineRule="exact"/>
        <w:rPr>
          <w:szCs w:val="21"/>
        </w:rPr>
      </w:pPr>
    </w:p>
    <w:p w14:paraId="76C84FA3">
      <w:pPr>
        <w:spacing w:line="360" w:lineRule="auto"/>
        <w:ind w:firstLine="630" w:firstLineChars="300"/>
        <w:rPr>
          <w:szCs w:val="21"/>
        </w:rPr>
      </w:pPr>
      <w:r>
        <w:rPr>
          <w:szCs w:val="21"/>
        </w:rPr>
        <w:t>注：相关证明材料应附在此页后面。</w:t>
      </w:r>
    </w:p>
    <w:p w14:paraId="05613268">
      <w:pPr>
        <w:spacing w:line="620" w:lineRule="exact"/>
        <w:rPr>
          <w:szCs w:val="21"/>
        </w:rPr>
      </w:pPr>
    </w:p>
    <w:p w14:paraId="2CDE7F66">
      <w:pPr>
        <w:widowControl/>
        <w:jc w:val="left"/>
        <w:rPr>
          <w:b/>
          <w:bCs/>
          <w:szCs w:val="21"/>
        </w:rPr>
      </w:pPr>
      <w:r>
        <w:rPr>
          <w:szCs w:val="21"/>
        </w:rPr>
        <w:br w:type="page"/>
      </w:r>
      <w:bookmarkStart w:id="1" w:name="OLE_LINK6"/>
      <w:bookmarkStart w:id="2" w:name="OLE_LINK5"/>
      <w:r>
        <w:rPr>
          <w:rFonts w:hint="eastAsia"/>
          <w:b/>
          <w:bCs/>
          <w:szCs w:val="21"/>
        </w:rPr>
        <w:t>书面</w:t>
      </w:r>
      <w:r>
        <w:rPr>
          <w:b/>
          <w:bCs/>
          <w:szCs w:val="21"/>
        </w:rPr>
        <w:t>声明</w:t>
      </w:r>
    </w:p>
    <w:p w14:paraId="4962F5B8">
      <w:pPr>
        <w:pStyle w:val="8"/>
        <w:tabs>
          <w:tab w:val="left" w:pos="360"/>
        </w:tabs>
        <w:spacing w:line="360" w:lineRule="auto"/>
        <w:rPr>
          <w:szCs w:val="21"/>
        </w:rPr>
      </w:pPr>
    </w:p>
    <w:p w14:paraId="2CA0D105">
      <w:pPr>
        <w:pStyle w:val="8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参加采购活动前</w:t>
      </w:r>
      <w:r>
        <w:rPr>
          <w:szCs w:val="21"/>
        </w:rPr>
        <w:t>3</w:t>
      </w:r>
      <w:r>
        <w:rPr>
          <w:rFonts w:hint="eastAsia"/>
          <w:szCs w:val="21"/>
        </w:rPr>
        <w:t>年我单位在经营活动中没有重大违法记录，我单位具备良好的商业信誉和健全的财务会计制度，依法缴纳税收和社会保障资金，同时声明我</w:t>
      </w:r>
      <w:r>
        <w:rPr>
          <w:szCs w:val="21"/>
        </w:rPr>
        <w:t>单位具备</w:t>
      </w:r>
      <w:r>
        <w:rPr>
          <w:rFonts w:hint="eastAsia"/>
          <w:szCs w:val="21"/>
        </w:rPr>
        <w:t>履行本项目合同所必需的设备和专业技术能力。我</w:t>
      </w:r>
      <w:r>
        <w:rPr>
          <w:szCs w:val="21"/>
        </w:rPr>
        <w:t>单位</w:t>
      </w:r>
      <w:r>
        <w:rPr>
          <w:rFonts w:hint="eastAsia" w:ascii="宋体" w:hAnsi="宋体"/>
          <w:szCs w:val="21"/>
        </w:rPr>
        <w:t>非联合体投标</w:t>
      </w:r>
      <w:r>
        <w:rPr>
          <w:rFonts w:hint="eastAsia"/>
        </w:rPr>
        <w:t>。</w:t>
      </w:r>
    </w:p>
    <w:p w14:paraId="195586FA">
      <w:pPr>
        <w:pStyle w:val="8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我方对以上声明负全部法律责任。</w:t>
      </w:r>
    </w:p>
    <w:p w14:paraId="79C3A7E5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投标人名称：</w:t>
      </w:r>
    </w:p>
    <w:p w14:paraId="613746BD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日期：</w:t>
      </w:r>
    </w:p>
    <w:bookmarkEnd w:id="1"/>
    <w:bookmarkEnd w:id="2"/>
    <w:p w14:paraId="697FBA4A">
      <w:pPr>
        <w:autoSpaceDN w:val="0"/>
        <w:spacing w:line="360" w:lineRule="auto"/>
        <w:jc w:val="left"/>
        <w:rPr>
          <w:b/>
          <w:bCs/>
          <w:szCs w:val="21"/>
        </w:rPr>
      </w:pPr>
      <w:r>
        <w:rPr>
          <w:b/>
          <w:bCs/>
          <w:szCs w:val="21"/>
        </w:rPr>
        <w:br w:type="page"/>
      </w:r>
    </w:p>
    <w:p w14:paraId="5A4D7883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投标</w:t>
      </w:r>
      <w:r>
        <w:rPr>
          <w:b/>
          <w:bCs/>
          <w:szCs w:val="21"/>
        </w:rPr>
        <w:t>代表人授权书</w:t>
      </w:r>
    </w:p>
    <w:p w14:paraId="27520EE2">
      <w:pPr>
        <w:spacing w:line="360" w:lineRule="auto"/>
        <w:rPr>
          <w:szCs w:val="21"/>
        </w:rPr>
      </w:pPr>
    </w:p>
    <w:p w14:paraId="1593D88A">
      <w:pPr>
        <w:spacing w:line="360" w:lineRule="auto"/>
        <w:rPr>
          <w:szCs w:val="21"/>
        </w:rPr>
      </w:pPr>
      <w:r>
        <w:rPr>
          <w:szCs w:val="21"/>
        </w:rPr>
        <w:t>致：天津市</w:t>
      </w:r>
      <w:r>
        <w:rPr>
          <w:rFonts w:hint="eastAsia"/>
          <w:szCs w:val="21"/>
        </w:rPr>
        <w:t>第一中心医院</w:t>
      </w:r>
    </w:p>
    <w:p w14:paraId="0071B2FF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授权委托本月</w:t>
      </w:r>
      <w:r>
        <w:rPr>
          <w:rFonts w:hint="eastAsia"/>
          <w:szCs w:val="21"/>
        </w:rPr>
        <w:t>/上月（本月尚未缴纳社保的，则填写上月）由我单位缴纳社会保险的</w:t>
      </w:r>
      <w:r>
        <w:rPr>
          <w:szCs w:val="21"/>
        </w:rPr>
        <w:t>在职职工_______________（姓名）（身份证号码：____________________、联系电话：_______________）作为投标代表人以我方的名义参加贵中心组织的______________________项目（项目编号：_______________）的投标活动，并代表我方全权办理针对上述项目的投标、开标、投标文件澄清、签约等一切具体事务和签署相关文件。</w:t>
      </w:r>
    </w:p>
    <w:p w14:paraId="1F6C75A4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我方对</w:t>
      </w:r>
      <w:r>
        <w:rPr>
          <w:rFonts w:hint="eastAsia"/>
          <w:szCs w:val="21"/>
        </w:rPr>
        <w:t>投标代表人</w:t>
      </w:r>
      <w:r>
        <w:rPr>
          <w:szCs w:val="21"/>
        </w:rPr>
        <w:t>的签名事项负全部责任。</w:t>
      </w:r>
    </w:p>
    <w:p w14:paraId="38F65A55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本授权书至投标有效期结束前始终有效。</w:t>
      </w:r>
    </w:p>
    <w:p w14:paraId="27B37B67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投标代表人无转委托权，特此委托。</w:t>
      </w:r>
    </w:p>
    <w:p w14:paraId="7BC6623B">
      <w:pPr>
        <w:spacing w:line="360" w:lineRule="auto"/>
        <w:ind w:firstLine="420" w:firstLineChars="200"/>
        <w:rPr>
          <w:szCs w:val="21"/>
        </w:rPr>
      </w:pPr>
    </w:p>
    <w:p w14:paraId="379E68F3">
      <w:pPr>
        <w:spacing w:line="360" w:lineRule="auto"/>
        <w:ind w:firstLine="420" w:firstLineChars="200"/>
        <w:rPr>
          <w:szCs w:val="21"/>
        </w:rPr>
      </w:pPr>
    </w:p>
    <w:p w14:paraId="7A509DF8">
      <w:pPr>
        <w:spacing w:line="360" w:lineRule="auto"/>
        <w:ind w:firstLine="420" w:firstLineChars="200"/>
        <w:rPr>
          <w:szCs w:val="21"/>
        </w:rPr>
      </w:pPr>
    </w:p>
    <w:p w14:paraId="01000BF3">
      <w:pPr>
        <w:spacing w:line="360" w:lineRule="auto"/>
        <w:ind w:firstLine="4410" w:firstLineChars="2100"/>
        <w:rPr>
          <w:szCs w:val="21"/>
        </w:rPr>
      </w:pPr>
      <w:r>
        <w:rPr>
          <w:szCs w:val="21"/>
        </w:rPr>
        <w:t>年月日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294E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1A60E01D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投标代表人身份证正面</w:t>
            </w:r>
          </w:p>
          <w:p w14:paraId="70C88F47">
            <w:pPr>
              <w:spacing w:line="360" w:lineRule="auto"/>
              <w:jc w:val="left"/>
              <w:rPr>
                <w:szCs w:val="21"/>
              </w:rPr>
            </w:pPr>
          </w:p>
          <w:p w14:paraId="6E570936">
            <w:pPr>
              <w:spacing w:line="360" w:lineRule="auto"/>
              <w:jc w:val="left"/>
              <w:rPr>
                <w:szCs w:val="21"/>
              </w:rPr>
            </w:pPr>
          </w:p>
          <w:p w14:paraId="1F745355">
            <w:pPr>
              <w:spacing w:line="360" w:lineRule="auto"/>
              <w:jc w:val="left"/>
              <w:rPr>
                <w:szCs w:val="21"/>
              </w:rPr>
            </w:pPr>
          </w:p>
          <w:p w14:paraId="41FD2A18">
            <w:pPr>
              <w:spacing w:line="360" w:lineRule="auto"/>
              <w:jc w:val="left"/>
              <w:rPr>
                <w:szCs w:val="21"/>
              </w:rPr>
            </w:pPr>
          </w:p>
          <w:p w14:paraId="64A5F6AE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0" w:type="pct"/>
          </w:tcPr>
          <w:p w14:paraId="02F307A7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投标代表人身份证背面</w:t>
            </w:r>
          </w:p>
        </w:tc>
      </w:tr>
      <w:bookmarkEnd w:id="0"/>
    </w:tbl>
    <w:p w14:paraId="32FF9817">
      <w:pPr>
        <w:spacing w:line="360" w:lineRule="auto"/>
        <w:ind w:firstLine="4410" w:firstLineChars="2100"/>
        <w:rPr>
          <w:szCs w:val="21"/>
        </w:rPr>
      </w:pPr>
    </w:p>
    <w:p w14:paraId="0AA8A563">
      <w:pPr>
        <w:tabs>
          <w:tab w:val="left" w:pos="360"/>
        </w:tabs>
        <w:spacing w:line="360" w:lineRule="auto"/>
        <w:rPr>
          <w:b/>
          <w:szCs w:val="21"/>
        </w:rPr>
      </w:pPr>
      <w:r>
        <w:rPr>
          <w:szCs w:val="21"/>
        </w:rPr>
        <w:br w:type="page"/>
      </w:r>
    </w:p>
    <w:p w14:paraId="2AB2D262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开标一览表</w:t>
      </w:r>
    </w:p>
    <w:p w14:paraId="4433C71D">
      <w:pPr>
        <w:ind w:right="84"/>
        <w:rPr>
          <w:szCs w:val="21"/>
        </w:rPr>
      </w:pPr>
    </w:p>
    <w:p w14:paraId="0E08265C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1EFD4AAA">
      <w:pPr>
        <w:spacing w:line="460" w:lineRule="exact"/>
        <w:rPr>
          <w:rFonts w:hint="eastAsia" w:eastAsia="宋体"/>
          <w:color w:val="FF0000"/>
          <w:szCs w:val="21"/>
          <w:lang w:val="en-US" w:eastAsia="zh-CN"/>
        </w:rPr>
      </w:pPr>
      <w:r>
        <w:rPr>
          <w:szCs w:val="21"/>
        </w:rPr>
        <w:t>项目编号：</w:t>
      </w:r>
      <w:r>
        <w:rPr>
          <w:rFonts w:ascii="宋体" w:hAnsi="宋体" w:cstheme="minorEastAsia"/>
          <w:color w:val="FF0000"/>
          <w:szCs w:val="21"/>
        </w:rPr>
        <w:t>YNBX-2025-G-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6</w:t>
      </w:r>
      <w:r>
        <w:rPr>
          <w:rFonts w:ascii="宋体" w:hAnsi="宋体" w:cstheme="minorEastAsia"/>
          <w:color w:val="FF0000"/>
          <w:szCs w:val="21"/>
        </w:rPr>
        <w:t>00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X</w:t>
      </w:r>
    </w:p>
    <w:p w14:paraId="137BE903">
      <w:pPr>
        <w:spacing w:line="460" w:lineRule="exact"/>
        <w:rPr>
          <w:szCs w:val="21"/>
        </w:rPr>
      </w:pPr>
      <w:r>
        <w:rPr>
          <w:szCs w:val="21"/>
        </w:rPr>
        <w:t>单位：元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859"/>
        <w:gridCol w:w="1593"/>
        <w:gridCol w:w="1748"/>
        <w:gridCol w:w="1593"/>
        <w:gridCol w:w="1431"/>
      </w:tblGrid>
      <w:tr w14:paraId="416A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37291C9A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号</w:t>
            </w:r>
          </w:p>
        </w:tc>
        <w:tc>
          <w:tcPr>
            <w:tcW w:w="1001" w:type="pct"/>
            <w:vAlign w:val="center"/>
          </w:tcPr>
          <w:p w14:paraId="58F1F78B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名称</w:t>
            </w:r>
          </w:p>
        </w:tc>
        <w:tc>
          <w:tcPr>
            <w:tcW w:w="858" w:type="pct"/>
            <w:vAlign w:val="center"/>
          </w:tcPr>
          <w:p w14:paraId="782F0E32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品牌</w:t>
            </w:r>
          </w:p>
        </w:tc>
        <w:tc>
          <w:tcPr>
            <w:tcW w:w="941" w:type="pct"/>
            <w:vAlign w:val="center"/>
          </w:tcPr>
          <w:p w14:paraId="3A61333C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投标总价</w:t>
            </w:r>
          </w:p>
        </w:tc>
        <w:tc>
          <w:tcPr>
            <w:tcW w:w="858" w:type="pct"/>
            <w:vAlign w:val="center"/>
          </w:tcPr>
          <w:p w14:paraId="0051A628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交货期</w:t>
            </w:r>
          </w:p>
        </w:tc>
        <w:tc>
          <w:tcPr>
            <w:tcW w:w="770" w:type="pct"/>
            <w:vAlign w:val="center"/>
          </w:tcPr>
          <w:p w14:paraId="62CB47C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14:paraId="42E1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1FE60DB5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01" w:type="pct"/>
            <w:vAlign w:val="center"/>
          </w:tcPr>
          <w:p w14:paraId="1C4FAC0F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15564D76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4AF8B1BA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5B910E66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57EC65F7">
            <w:pPr>
              <w:spacing w:line="460" w:lineRule="exact"/>
              <w:jc w:val="center"/>
              <w:rPr>
                <w:szCs w:val="21"/>
              </w:rPr>
            </w:pPr>
          </w:p>
        </w:tc>
      </w:tr>
    </w:tbl>
    <w:p w14:paraId="54B9CB53">
      <w:pPr>
        <w:spacing w:line="360" w:lineRule="auto"/>
        <w:ind w:right="84" w:firstLine="420"/>
        <w:rPr>
          <w:szCs w:val="21"/>
        </w:rPr>
      </w:pPr>
    </w:p>
    <w:p w14:paraId="067BC49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382A516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6374AD0D">
      <w:pPr>
        <w:spacing w:line="360" w:lineRule="auto"/>
        <w:ind w:right="84" w:firstLine="420"/>
        <w:rPr>
          <w:szCs w:val="21"/>
        </w:rPr>
      </w:pPr>
    </w:p>
    <w:p w14:paraId="49CD008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157C534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开标分项一览表</w:t>
      </w:r>
    </w:p>
    <w:p w14:paraId="16D62A44">
      <w:pPr>
        <w:ind w:right="84"/>
        <w:rPr>
          <w:szCs w:val="21"/>
        </w:rPr>
      </w:pPr>
    </w:p>
    <w:p w14:paraId="097E7E33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2B140B04">
      <w:pPr>
        <w:spacing w:line="460" w:lineRule="exact"/>
        <w:rPr>
          <w:color w:val="FF0000"/>
          <w:szCs w:val="21"/>
        </w:rPr>
      </w:pPr>
      <w:r>
        <w:rPr>
          <w:szCs w:val="21"/>
        </w:rPr>
        <w:t>项目编号：</w:t>
      </w:r>
      <w:r>
        <w:rPr>
          <w:rFonts w:ascii="宋体" w:hAnsi="宋体" w:cstheme="minorEastAsia"/>
          <w:color w:val="FF0000"/>
          <w:szCs w:val="21"/>
        </w:rPr>
        <w:t>YNBX-2025-G-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6</w:t>
      </w:r>
      <w:r>
        <w:rPr>
          <w:rFonts w:ascii="宋体" w:hAnsi="宋体" w:cstheme="minorEastAsia"/>
          <w:color w:val="FF0000"/>
          <w:szCs w:val="21"/>
        </w:rPr>
        <w:t>00X</w:t>
      </w:r>
    </w:p>
    <w:p w14:paraId="2E2B5B38">
      <w:pPr>
        <w:spacing w:line="460" w:lineRule="exact"/>
        <w:ind w:firstLine="6090" w:firstLineChars="2900"/>
        <w:rPr>
          <w:szCs w:val="21"/>
        </w:rPr>
      </w:pPr>
      <w:r>
        <w:rPr>
          <w:szCs w:val="21"/>
        </w:rPr>
        <w:t>单位：元</w:t>
      </w:r>
    </w:p>
    <w:tbl>
      <w:tblPr>
        <w:tblStyle w:val="6"/>
        <w:tblW w:w="92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034"/>
        <w:gridCol w:w="1158"/>
        <w:gridCol w:w="2085"/>
        <w:gridCol w:w="1188"/>
        <w:gridCol w:w="2043"/>
      </w:tblGrid>
      <w:tr w14:paraId="76AD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85" w:type="dxa"/>
            <w:vAlign w:val="center"/>
          </w:tcPr>
          <w:p w14:paraId="662C9DD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序号</w:t>
            </w:r>
          </w:p>
        </w:tc>
        <w:tc>
          <w:tcPr>
            <w:tcW w:w="2034" w:type="dxa"/>
            <w:vAlign w:val="center"/>
          </w:tcPr>
          <w:p w14:paraId="270FE8D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设备明细</w:t>
            </w:r>
          </w:p>
        </w:tc>
        <w:tc>
          <w:tcPr>
            <w:tcW w:w="1158" w:type="dxa"/>
            <w:vAlign w:val="center"/>
          </w:tcPr>
          <w:p w14:paraId="65186942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品牌</w:t>
            </w:r>
          </w:p>
        </w:tc>
        <w:tc>
          <w:tcPr>
            <w:tcW w:w="2085" w:type="dxa"/>
            <w:vAlign w:val="center"/>
          </w:tcPr>
          <w:p w14:paraId="17FF2928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型号</w:t>
            </w:r>
          </w:p>
        </w:tc>
        <w:tc>
          <w:tcPr>
            <w:tcW w:w="1188" w:type="dxa"/>
            <w:vAlign w:val="center"/>
          </w:tcPr>
          <w:p w14:paraId="4CA3EFA2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数量</w:t>
            </w:r>
          </w:p>
        </w:tc>
        <w:tc>
          <w:tcPr>
            <w:tcW w:w="2043" w:type="dxa"/>
            <w:vAlign w:val="center"/>
          </w:tcPr>
          <w:p w14:paraId="337A201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投标价格（元）</w:t>
            </w:r>
          </w:p>
        </w:tc>
      </w:tr>
      <w:tr w14:paraId="2E6A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2E7A424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2034" w:type="dxa"/>
            <w:vAlign w:val="center"/>
          </w:tcPr>
          <w:p w14:paraId="78D66AA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58" w:type="dxa"/>
            <w:vAlign w:val="center"/>
          </w:tcPr>
          <w:p w14:paraId="679D46D9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85" w:type="dxa"/>
            <w:vAlign w:val="center"/>
          </w:tcPr>
          <w:p w14:paraId="477AEAC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14:paraId="2DCC3112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43" w:type="dxa"/>
            <w:vAlign w:val="center"/>
          </w:tcPr>
          <w:p w14:paraId="222A42E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1C82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6119796A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2034" w:type="dxa"/>
            <w:vAlign w:val="center"/>
          </w:tcPr>
          <w:p w14:paraId="0075EF69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58" w:type="dxa"/>
            <w:vAlign w:val="center"/>
          </w:tcPr>
          <w:p w14:paraId="4201867E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85" w:type="dxa"/>
            <w:vAlign w:val="center"/>
          </w:tcPr>
          <w:p w14:paraId="671654A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14:paraId="0FA8057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43" w:type="dxa"/>
            <w:vAlign w:val="center"/>
          </w:tcPr>
          <w:p w14:paraId="76397AB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6780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26E54E2C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2034" w:type="dxa"/>
            <w:vAlign w:val="center"/>
          </w:tcPr>
          <w:p w14:paraId="0BE12332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58" w:type="dxa"/>
            <w:vAlign w:val="center"/>
          </w:tcPr>
          <w:p w14:paraId="39A0939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85" w:type="dxa"/>
            <w:vAlign w:val="center"/>
          </w:tcPr>
          <w:p w14:paraId="36B641B8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14:paraId="3C1523F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43" w:type="dxa"/>
            <w:vAlign w:val="center"/>
          </w:tcPr>
          <w:p w14:paraId="2A277BEE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3B6C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6EE4FAB0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...</w:t>
            </w:r>
          </w:p>
        </w:tc>
        <w:tc>
          <w:tcPr>
            <w:tcW w:w="2034" w:type="dxa"/>
            <w:vAlign w:val="center"/>
          </w:tcPr>
          <w:p w14:paraId="619D77DA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58" w:type="dxa"/>
            <w:vAlign w:val="center"/>
          </w:tcPr>
          <w:p w14:paraId="447AEBA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85" w:type="dxa"/>
            <w:vAlign w:val="center"/>
          </w:tcPr>
          <w:p w14:paraId="03CA6A8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14:paraId="76612BF7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43" w:type="dxa"/>
            <w:vAlign w:val="center"/>
          </w:tcPr>
          <w:p w14:paraId="0DC1C67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0FDC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10E4FEE6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 w14:paraId="7878A7C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58" w:type="dxa"/>
            <w:vAlign w:val="center"/>
          </w:tcPr>
          <w:p w14:paraId="7AA367B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85" w:type="dxa"/>
            <w:vAlign w:val="center"/>
          </w:tcPr>
          <w:p w14:paraId="26C4683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14:paraId="67A2987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43" w:type="dxa"/>
            <w:vAlign w:val="center"/>
          </w:tcPr>
          <w:p w14:paraId="4A60CAA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</w:tbl>
    <w:p w14:paraId="72B036CB">
      <w:pPr>
        <w:spacing w:line="460" w:lineRule="exact"/>
        <w:rPr>
          <w:rFonts w:hint="eastAsia"/>
          <w:szCs w:val="21"/>
          <w:lang w:val="en-US" w:eastAsia="zh-CN"/>
        </w:rPr>
      </w:pPr>
    </w:p>
    <w:p w14:paraId="383FA9B0">
      <w:pPr>
        <w:spacing w:line="360" w:lineRule="auto"/>
        <w:ind w:left="181"/>
        <w:rPr>
          <w:szCs w:val="21"/>
        </w:rPr>
      </w:pPr>
      <w:r>
        <w:rPr>
          <w:szCs w:val="21"/>
        </w:rPr>
        <w:t>注：</w:t>
      </w:r>
    </w:p>
    <w:p w14:paraId="71D599EE">
      <w:pPr>
        <w:spacing w:line="360" w:lineRule="auto"/>
        <w:ind w:left="181"/>
        <w:rPr>
          <w:szCs w:val="21"/>
        </w:rPr>
      </w:pPr>
      <w:r>
        <w:rPr>
          <w:szCs w:val="21"/>
        </w:rPr>
        <w:t>1. 开标分项一览表中应列明开标一览表中每项的分项内容。</w:t>
      </w:r>
    </w:p>
    <w:p w14:paraId="17714B18">
      <w:pPr>
        <w:spacing w:line="360" w:lineRule="auto"/>
        <w:ind w:left="181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 如国产产品，产地精确到省级行政区域。如进口产品，产地精确到国家。</w:t>
      </w:r>
    </w:p>
    <w:p w14:paraId="20C23A35">
      <w:pPr>
        <w:spacing w:line="360" w:lineRule="auto"/>
        <w:ind w:left="181"/>
        <w:rPr>
          <w:szCs w:val="21"/>
        </w:rPr>
      </w:pPr>
    </w:p>
    <w:p w14:paraId="512196A5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610F6910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17C531F6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D7F039C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服务内容响应表</w:t>
      </w:r>
    </w:p>
    <w:p w14:paraId="38128F43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73F9BA2E">
      <w:pPr>
        <w:spacing w:line="460" w:lineRule="exact"/>
        <w:rPr>
          <w:rFonts w:ascii="宋体" w:hAnsi="宋体" w:cstheme="minorEastAsia"/>
          <w:color w:val="FF0000"/>
          <w:szCs w:val="21"/>
        </w:rPr>
      </w:pPr>
      <w:r>
        <w:rPr>
          <w:szCs w:val="21"/>
        </w:rPr>
        <w:t>项目编号：</w:t>
      </w:r>
      <w:r>
        <w:rPr>
          <w:rFonts w:ascii="宋体" w:hAnsi="宋体" w:cstheme="minorEastAsia"/>
          <w:color w:val="FF0000"/>
          <w:szCs w:val="21"/>
        </w:rPr>
        <w:t>YNBX-2025-G-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6</w:t>
      </w:r>
      <w:r>
        <w:rPr>
          <w:rFonts w:ascii="宋体" w:hAnsi="宋体" w:cstheme="minorEastAsia"/>
          <w:color w:val="FF0000"/>
          <w:szCs w:val="21"/>
        </w:rPr>
        <w:t>00X</w:t>
      </w:r>
    </w:p>
    <w:tbl>
      <w:tblPr>
        <w:tblStyle w:val="5"/>
        <w:tblW w:w="499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60"/>
        <w:gridCol w:w="4546"/>
        <w:gridCol w:w="1366"/>
        <w:gridCol w:w="1405"/>
      </w:tblGrid>
      <w:tr w14:paraId="384C2F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78" w:type="pct"/>
            <w:vAlign w:val="center"/>
          </w:tcPr>
          <w:p w14:paraId="7FD595F9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679" w:type="pct"/>
            <w:vAlign w:val="center"/>
          </w:tcPr>
          <w:p w14:paraId="4DFC5CD9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需求条款</w:t>
            </w:r>
          </w:p>
        </w:tc>
        <w:tc>
          <w:tcPr>
            <w:tcW w:w="2449" w:type="pct"/>
            <w:vAlign w:val="center"/>
          </w:tcPr>
          <w:p w14:paraId="432C4233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具</w:t>
            </w:r>
            <w:bookmarkStart w:id="3" w:name="_GoBack"/>
            <w:bookmarkEnd w:id="3"/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体要求</w:t>
            </w:r>
          </w:p>
        </w:tc>
        <w:tc>
          <w:tcPr>
            <w:tcW w:w="736" w:type="pct"/>
            <w:vAlign w:val="center"/>
          </w:tcPr>
          <w:p w14:paraId="2BFB28D6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投标应答</w:t>
            </w:r>
          </w:p>
        </w:tc>
        <w:tc>
          <w:tcPr>
            <w:tcW w:w="757" w:type="pct"/>
            <w:vAlign w:val="center"/>
          </w:tcPr>
          <w:p w14:paraId="6B38DB62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偏离说明</w:t>
            </w:r>
          </w:p>
        </w:tc>
      </w:tr>
      <w:tr w14:paraId="7A4E05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vMerge w:val="restart"/>
            <w:vAlign w:val="center"/>
          </w:tcPr>
          <w:p w14:paraId="4C7A7BAA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9" w:type="pct"/>
            <w:vMerge w:val="restart"/>
            <w:vAlign w:val="center"/>
          </w:tcPr>
          <w:p w14:paraId="5EE21BE9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  <w:t>服务要求</w:t>
            </w:r>
          </w:p>
        </w:tc>
        <w:tc>
          <w:tcPr>
            <w:tcW w:w="2449" w:type="pct"/>
            <w:vAlign w:val="center"/>
          </w:tcPr>
          <w:p w14:paraId="59BAFB12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  <w:t>所投产品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质保期不少于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  <w:t>年。</w:t>
            </w:r>
          </w:p>
        </w:tc>
        <w:tc>
          <w:tcPr>
            <w:tcW w:w="736" w:type="pct"/>
            <w:vAlign w:val="center"/>
          </w:tcPr>
          <w:p w14:paraId="3F1B26A2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535640B1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600A8B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vMerge w:val="continue"/>
            <w:vAlign w:val="center"/>
          </w:tcPr>
          <w:p w14:paraId="5CDF827F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vMerge w:val="continue"/>
            <w:vAlign w:val="center"/>
          </w:tcPr>
          <w:p w14:paraId="680C5267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9" w:type="pct"/>
            <w:vAlign w:val="center"/>
          </w:tcPr>
          <w:p w14:paraId="4F120486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设计专业的售后机构和服务人员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36" w:type="pct"/>
            <w:vAlign w:val="center"/>
          </w:tcPr>
          <w:p w14:paraId="40483108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0C8839C3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0672AE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vMerge w:val="continue"/>
            <w:vAlign w:val="center"/>
          </w:tcPr>
          <w:p w14:paraId="5E233EED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vMerge w:val="continue"/>
            <w:vAlign w:val="center"/>
          </w:tcPr>
          <w:p w14:paraId="0DBCF7C4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9" w:type="pct"/>
            <w:vAlign w:val="center"/>
          </w:tcPr>
          <w:p w14:paraId="49B32ECD">
            <w:pPr>
              <w:widowControl/>
              <w:spacing w:after="0"/>
              <w:jc w:val="both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3.提供7×24小时售后服务，3小时之内到达现场。</w:t>
            </w:r>
          </w:p>
        </w:tc>
        <w:tc>
          <w:tcPr>
            <w:tcW w:w="736" w:type="pct"/>
            <w:vAlign w:val="center"/>
          </w:tcPr>
          <w:p w14:paraId="37D3AC9F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pct"/>
            <w:vAlign w:val="center"/>
          </w:tcPr>
          <w:p w14:paraId="39A179F7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ADA2D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vAlign w:val="center"/>
          </w:tcPr>
          <w:p w14:paraId="17615B6A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9" w:type="pct"/>
            <w:vAlign w:val="center"/>
          </w:tcPr>
          <w:p w14:paraId="1DA94E48">
            <w:pPr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  <w:t>交货期</w:t>
            </w:r>
          </w:p>
        </w:tc>
        <w:tc>
          <w:tcPr>
            <w:tcW w:w="2449" w:type="pct"/>
            <w:vAlign w:val="center"/>
          </w:tcPr>
          <w:p w14:paraId="6B566D97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  <w:t>签订合同之日起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  <w:t>日内到货（特殊情况以合同为准）。</w:t>
            </w:r>
          </w:p>
        </w:tc>
        <w:tc>
          <w:tcPr>
            <w:tcW w:w="736" w:type="pct"/>
            <w:vAlign w:val="center"/>
          </w:tcPr>
          <w:p w14:paraId="2188180F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7200D6C3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D3E01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vAlign w:val="center"/>
          </w:tcPr>
          <w:p w14:paraId="59E535BD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9" w:type="pct"/>
            <w:vAlign w:val="center"/>
          </w:tcPr>
          <w:p w14:paraId="3B5A6988">
            <w:pPr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  <w:t>验收要求</w:t>
            </w:r>
          </w:p>
        </w:tc>
        <w:tc>
          <w:tcPr>
            <w:tcW w:w="2449" w:type="pct"/>
            <w:vAlign w:val="center"/>
          </w:tcPr>
          <w:p w14:paraId="1528F54D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  <w:t>抽验比例标准；逐条参数验收；有权委托第三方检验机构进行检验，特殊情况以合同为准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36" w:type="pct"/>
            <w:vAlign w:val="center"/>
          </w:tcPr>
          <w:p w14:paraId="599A6240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576106C2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1FF7634F">
      <w:pPr>
        <w:pStyle w:val="4"/>
        <w:rPr>
          <w:rFonts w:hint="eastAsia"/>
        </w:rPr>
      </w:pPr>
    </w:p>
    <w:p w14:paraId="54116C91">
      <w:pPr>
        <w:pStyle w:val="4"/>
        <w:rPr>
          <w:szCs w:val="21"/>
        </w:rPr>
      </w:pPr>
      <w:r>
        <w:rPr>
          <w:rFonts w:hint="eastAsia"/>
        </w:rPr>
        <w:t>注</w:t>
      </w:r>
      <w:r>
        <w:t>：</w:t>
      </w:r>
      <w:r>
        <w:rPr>
          <w:szCs w:val="21"/>
        </w:rPr>
        <w:t>1. 不如实填写偏离情况的投标文件将视为虚假材料。</w:t>
      </w:r>
    </w:p>
    <w:p w14:paraId="65CF8016">
      <w:pPr>
        <w:pStyle w:val="4"/>
        <w:ind w:firstLine="5040" w:firstLineChars="2400"/>
        <w:rPr>
          <w:szCs w:val="21"/>
        </w:rPr>
      </w:pPr>
      <w:r>
        <w:rPr>
          <w:szCs w:val="21"/>
        </w:rPr>
        <w:t>投标人名称：</w:t>
      </w:r>
    </w:p>
    <w:p w14:paraId="7835332D">
      <w:pPr>
        <w:spacing w:line="360" w:lineRule="auto"/>
        <w:ind w:firstLine="5040" w:firstLineChars="2400"/>
        <w:rPr>
          <w:szCs w:val="21"/>
        </w:rPr>
      </w:pPr>
      <w:r>
        <w:rPr>
          <w:szCs w:val="21"/>
        </w:rPr>
        <w:t>日期：年月日</w:t>
      </w:r>
    </w:p>
    <w:p w14:paraId="6EFAC054">
      <w:pPr>
        <w:spacing w:line="360" w:lineRule="auto"/>
        <w:ind w:firstLine="3584" w:firstLineChars="1700"/>
        <w:rPr>
          <w:b/>
          <w:bCs/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F123BBD">
      <w:pPr>
        <w:spacing w:line="360" w:lineRule="auto"/>
        <w:ind w:firstLine="3584" w:firstLineChars="1700"/>
        <w:rPr>
          <w:b/>
          <w:bCs/>
          <w:szCs w:val="21"/>
        </w:rPr>
      </w:pPr>
      <w:r>
        <w:rPr>
          <w:b/>
          <w:bCs/>
          <w:szCs w:val="21"/>
        </w:rPr>
        <w:t>技术要求点对点应答表</w:t>
      </w:r>
    </w:p>
    <w:p w14:paraId="73E96E52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44DA8A2C">
      <w:pPr>
        <w:spacing w:line="460" w:lineRule="exact"/>
        <w:rPr>
          <w:color w:val="FF0000"/>
          <w:szCs w:val="21"/>
        </w:rPr>
      </w:pPr>
      <w:r>
        <w:rPr>
          <w:szCs w:val="21"/>
        </w:rPr>
        <w:t>项目编号：</w:t>
      </w:r>
      <w:r>
        <w:rPr>
          <w:rFonts w:ascii="宋体" w:hAnsi="宋体" w:cstheme="minorEastAsia"/>
          <w:color w:val="FF0000"/>
          <w:szCs w:val="21"/>
        </w:rPr>
        <w:t>YNBX-2025-G-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6</w:t>
      </w:r>
      <w:r>
        <w:rPr>
          <w:rFonts w:ascii="宋体" w:hAnsi="宋体" w:cstheme="minorEastAsia"/>
          <w:color w:val="FF0000"/>
          <w:szCs w:val="21"/>
        </w:rPr>
        <w:t>00X</w:t>
      </w:r>
    </w:p>
    <w:tbl>
      <w:tblPr>
        <w:tblStyle w:val="5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587"/>
        <w:gridCol w:w="3249"/>
        <w:gridCol w:w="1574"/>
      </w:tblGrid>
      <w:tr w14:paraId="18B1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D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9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招标要求</w:t>
            </w: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1D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投标应答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30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偏离说明</w:t>
            </w:r>
          </w:p>
        </w:tc>
      </w:tr>
      <w:tr w14:paraId="0255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A1C7E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E20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4E160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FFC8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23BB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7A5E3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8A28D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B697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5A193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4870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91024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3B2B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625A5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425EB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618E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30575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90982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86F85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07FD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166E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CACF8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545F8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507EC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E09C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BAB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565F3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A54C3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70FDE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94783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1CC5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63F3C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19D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11F46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BD9BB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0E3A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220A6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80F1C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07C6C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90296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1125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E4647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CEEA5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3548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F6CC8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7557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104F3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80E0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C3C9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E97E4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5CEA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CF2E8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13494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8AFA8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5810A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2110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010CE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AE5D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92D16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180F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5314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A97E4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52C92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B4425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4A86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6BCA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F192A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0365D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69102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D7CCF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</w:tbl>
    <w:p w14:paraId="430B84E8">
      <w:pPr>
        <w:snapToGrid w:val="0"/>
        <w:rPr>
          <w:szCs w:val="21"/>
        </w:rPr>
      </w:pPr>
    </w:p>
    <w:p w14:paraId="79CE8BE1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029C3C8F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374B6476">
      <w:pPr>
        <w:tabs>
          <w:tab w:val="left" w:pos="360"/>
        </w:tabs>
        <w:spacing w:line="360" w:lineRule="auto"/>
        <w:jc w:val="center"/>
        <w:rPr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rPr>
          <w:szCs w:val="21"/>
        </w:rPr>
        <w:br w:type="page"/>
      </w:r>
    </w:p>
    <w:p w14:paraId="5C7C840B">
      <w:pPr>
        <w:tabs>
          <w:tab w:val="left" w:pos="360"/>
        </w:tabs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业绩</w:t>
      </w:r>
    </w:p>
    <w:p w14:paraId="1C21CBB4">
      <w:pPr>
        <w:spacing w:line="460" w:lineRule="exact"/>
        <w:ind w:left="192"/>
        <w:rPr>
          <w:szCs w:val="21"/>
        </w:rPr>
      </w:pPr>
    </w:p>
    <w:p w14:paraId="48662961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18761F60">
      <w:pPr>
        <w:spacing w:line="460" w:lineRule="exact"/>
        <w:rPr>
          <w:color w:val="FF0000"/>
          <w:szCs w:val="21"/>
        </w:rPr>
      </w:pPr>
      <w:r>
        <w:rPr>
          <w:szCs w:val="21"/>
        </w:rPr>
        <w:t>项目编号：</w:t>
      </w:r>
      <w:r>
        <w:rPr>
          <w:rFonts w:ascii="宋体" w:hAnsi="宋体" w:cstheme="minorEastAsia"/>
          <w:color w:val="FF0000"/>
          <w:szCs w:val="21"/>
        </w:rPr>
        <w:t>YNBX-2025-G-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6</w:t>
      </w:r>
      <w:r>
        <w:rPr>
          <w:rFonts w:ascii="宋体" w:hAnsi="宋体" w:cstheme="minorEastAsia"/>
          <w:color w:val="FF0000"/>
          <w:szCs w:val="21"/>
        </w:rPr>
        <w:t>00X</w:t>
      </w:r>
    </w:p>
    <w:p w14:paraId="7E25FE6E">
      <w:pPr>
        <w:spacing w:line="460" w:lineRule="exact"/>
        <w:rPr>
          <w:szCs w:val="21"/>
          <w:u w:val="single"/>
        </w:rPr>
      </w:pPr>
      <w:r>
        <w:rPr>
          <w:szCs w:val="21"/>
        </w:rPr>
        <w:t>包号：</w:t>
      </w:r>
      <w:r>
        <w:rPr>
          <w:rFonts w:hint="eastAsia"/>
          <w:szCs w:val="21"/>
        </w:rPr>
        <w:t>1</w:t>
      </w:r>
    </w:p>
    <w:tbl>
      <w:tblPr>
        <w:tblStyle w:val="5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891"/>
        <w:gridCol w:w="699"/>
        <w:gridCol w:w="1121"/>
        <w:gridCol w:w="1315"/>
        <w:gridCol w:w="1025"/>
        <w:gridCol w:w="695"/>
        <w:gridCol w:w="2275"/>
      </w:tblGrid>
      <w:tr w14:paraId="3FAA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47F3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871C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用户单位名称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D148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项目内容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E9B5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实施地点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AD1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用户</w:t>
            </w:r>
            <w:r>
              <w:rPr>
                <w:szCs w:val="21"/>
              </w:rPr>
              <w:t>联系人及联系方式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794B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项目起止时间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F717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合同金额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181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用户盖章的成功履行合同的相关证明材料</w:t>
            </w:r>
            <w:r>
              <w:rPr>
                <w:rFonts w:hint="eastAsia"/>
                <w:bCs/>
                <w:szCs w:val="21"/>
              </w:rPr>
              <w:t>扫描件所在页码</w:t>
            </w:r>
          </w:p>
        </w:tc>
      </w:tr>
      <w:tr w14:paraId="5088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2E4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3E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3C1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DE6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0B9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B98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C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F19B">
            <w:pPr>
              <w:snapToGrid w:val="0"/>
              <w:jc w:val="center"/>
              <w:rPr>
                <w:szCs w:val="21"/>
              </w:rPr>
            </w:pPr>
          </w:p>
        </w:tc>
      </w:tr>
      <w:tr w14:paraId="4F83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700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1D1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5AF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65F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CEC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24B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0B5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FBEB">
            <w:pPr>
              <w:snapToGrid w:val="0"/>
              <w:jc w:val="center"/>
              <w:rPr>
                <w:szCs w:val="21"/>
              </w:rPr>
            </w:pPr>
          </w:p>
        </w:tc>
      </w:tr>
      <w:tr w14:paraId="2F5E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F3B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79B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40B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B39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73F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6F5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C81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6EE5">
            <w:pPr>
              <w:snapToGrid w:val="0"/>
              <w:jc w:val="center"/>
              <w:rPr>
                <w:szCs w:val="21"/>
              </w:rPr>
            </w:pPr>
          </w:p>
        </w:tc>
      </w:tr>
    </w:tbl>
    <w:p w14:paraId="77E560DA">
      <w:pPr>
        <w:spacing w:line="560" w:lineRule="exact"/>
        <w:jc w:val="center"/>
        <w:rPr>
          <w:szCs w:val="21"/>
        </w:rPr>
      </w:pPr>
    </w:p>
    <w:p w14:paraId="49128398">
      <w:pPr>
        <w:spacing w:line="560" w:lineRule="exact"/>
        <w:rPr>
          <w:szCs w:val="21"/>
        </w:rPr>
      </w:pPr>
      <w:r>
        <w:rPr>
          <w:szCs w:val="21"/>
        </w:rPr>
        <w:t>备注：若</w:t>
      </w:r>
      <w:r>
        <w:rPr>
          <w:rFonts w:hint="eastAsia"/>
          <w:szCs w:val="21"/>
        </w:rPr>
        <w:t>招标文件评分因素及评标标准中</w:t>
      </w:r>
      <w:r>
        <w:rPr>
          <w:szCs w:val="21"/>
        </w:rPr>
        <w:t>要求提供</w:t>
      </w:r>
      <w:r>
        <w:rPr>
          <w:rFonts w:hint="eastAsia"/>
          <w:szCs w:val="21"/>
        </w:rPr>
        <w:t>业绩</w:t>
      </w:r>
      <w:r>
        <w:rPr>
          <w:szCs w:val="21"/>
        </w:rPr>
        <w:t>的，投标人所列业绩应按其要求将证明材料按顺序附后。</w:t>
      </w:r>
    </w:p>
    <w:p w14:paraId="5F4E9738">
      <w:pPr>
        <w:spacing w:line="560" w:lineRule="exact"/>
        <w:rPr>
          <w:szCs w:val="21"/>
        </w:rPr>
      </w:pPr>
    </w:p>
    <w:p w14:paraId="65F06CB5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435761EE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37235246">
      <w:pPr>
        <w:widowControl/>
        <w:jc w:val="left"/>
        <w:rPr>
          <w:b/>
          <w:szCs w:val="21"/>
        </w:rPr>
      </w:pPr>
      <w:r>
        <w:rPr>
          <w:szCs w:val="21"/>
        </w:rPr>
        <w:br w:type="page"/>
      </w:r>
    </w:p>
    <w:p w14:paraId="0FF14564">
      <w:pPr>
        <w:widowControl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投标人服务承诺</w:t>
      </w:r>
    </w:p>
    <w:p w14:paraId="510C9030">
      <w:pPr>
        <w:autoSpaceDE w:val="0"/>
        <w:autoSpaceDN w:val="0"/>
        <w:adjustRightInd w:val="0"/>
        <w:spacing w:line="360" w:lineRule="auto"/>
        <w:ind w:firstLine="420" w:firstLineChars="200"/>
        <w:rPr>
          <w:szCs w:val="21"/>
        </w:rPr>
      </w:pPr>
    </w:p>
    <w:tbl>
      <w:tblPr>
        <w:tblStyle w:val="5"/>
        <w:tblW w:w="52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88"/>
        <w:gridCol w:w="6838"/>
      </w:tblGrid>
      <w:tr w14:paraId="6535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CD08">
            <w:pPr>
              <w:pStyle w:val="9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序号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F614">
            <w:pPr>
              <w:pStyle w:val="9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项目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18CA">
            <w:pPr>
              <w:pStyle w:val="9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承诺内容</w:t>
            </w:r>
          </w:p>
        </w:tc>
      </w:tr>
      <w:tr w14:paraId="13B4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9B51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1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7D6A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  <w:lang w:eastAsia="zh-CN"/>
              </w:rPr>
              <w:t>质保</w:t>
            </w:r>
            <w:r>
              <w:rPr>
                <w:rFonts w:hint="eastAsia" w:cs="Arial"/>
                <w:bCs/>
                <w:szCs w:val="21"/>
              </w:rPr>
              <w:t>期内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E6C6B">
            <w:pPr>
              <w:pStyle w:val="9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7434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B0AA51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2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CF365B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交货期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2A111A">
            <w:pPr>
              <w:pStyle w:val="9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47B9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AEEB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3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FED2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验收</w:t>
            </w:r>
            <w:r>
              <w:rPr>
                <w:rFonts w:cs="Arial"/>
                <w:bCs/>
                <w:szCs w:val="21"/>
              </w:rPr>
              <w:t>要求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6415">
            <w:pPr>
              <w:pStyle w:val="9"/>
              <w:spacing w:line="360" w:lineRule="auto"/>
              <w:rPr>
                <w:rFonts w:cs="Arial"/>
                <w:bCs/>
                <w:szCs w:val="21"/>
              </w:rPr>
            </w:pPr>
          </w:p>
          <w:p w14:paraId="68802089">
            <w:pPr>
              <w:pStyle w:val="9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4600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0DCE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4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9D1B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其他内容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634F">
            <w:pPr>
              <w:pStyle w:val="9"/>
              <w:spacing w:line="360" w:lineRule="auto"/>
              <w:rPr>
                <w:rFonts w:cs="Arial"/>
                <w:bCs/>
                <w:szCs w:val="21"/>
              </w:rPr>
            </w:pPr>
          </w:p>
          <w:p w14:paraId="460AEFDF">
            <w:pPr>
              <w:pStyle w:val="9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</w:tbl>
    <w:p w14:paraId="56B2805C">
      <w:pPr>
        <w:spacing w:line="620" w:lineRule="exact"/>
        <w:rPr>
          <w:szCs w:val="21"/>
        </w:rPr>
      </w:pPr>
    </w:p>
    <w:p w14:paraId="1B85B9A7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460574A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449D75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47541"/>
    <w:multiLevelType w:val="singleLevel"/>
    <w:tmpl w:val="DA54754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91EDA"/>
    <w:rsid w:val="05D6275E"/>
    <w:rsid w:val="06791EDA"/>
    <w:rsid w:val="09125403"/>
    <w:rsid w:val="0BA87BE2"/>
    <w:rsid w:val="25817F0F"/>
    <w:rsid w:val="3A104669"/>
    <w:rsid w:val="61170A57"/>
    <w:rsid w:val="75D3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720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qFormat/>
    <w:uiPriority w:val="0"/>
    <w:pPr>
      <w:widowControl w:val="0"/>
      <w:spacing w:before="25" w:after="25" w:line="360" w:lineRule="auto"/>
      <w:ind w:firstLine="723" w:firstLineChars="200"/>
      <w:jc w:val="left"/>
    </w:pPr>
    <w:rPr>
      <w:rFonts w:ascii="宋体" w:hAnsi="宋体" w:eastAsia="宋体" w:cs="宋体"/>
      <w:bCs/>
      <w:spacing w:val="10"/>
      <w:kern w:val="2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1569</Words>
  <Characters>1782</Characters>
  <Lines>0</Lines>
  <Paragraphs>0</Paragraphs>
  <TotalTime>1</TotalTime>
  <ScaleCrop>false</ScaleCrop>
  <LinksUpToDate>false</LinksUpToDate>
  <CharactersWithSpaces>1798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2025-06-23T06:23:00Z</dcterms:created>
  <dc:creator>田佳宜</dc:creator>
  <cp:lastModifiedBy>lw</cp:lastModifiedBy>
  <dcterms:modified xsi:type="dcterms:W3CDTF">2025-09-16T07:57:28Z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8B5F987B3B774344857B766A9E5BBC58_11</vt:lpwstr>
  </property>
  <property fmtid="{D5CDD505-2E9C-101B-9397-08002B2CF9AE}" pid="4" name="KSOTemplateDocerSaveRecord">
    <vt:lpwstr>eyJoZGlkIjoiZTI5YTgyZmZhOWZmMDBlYzA0YmY2M2Y0ZGJkYzUxNWMiLCJ1c2VySWQiOiI3ODA4NTUzNDgifQ==</vt:lpwstr>
  </property>
</Properties>
</file>